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C72" w:rsidRPr="00606C72" w:rsidRDefault="00606C72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ӨЖ </w:t>
      </w:r>
      <w:r w:rsidR="004013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тақырыптары:</w:t>
      </w:r>
    </w:p>
    <w:p w:rsidR="00ED2B75" w:rsidRPr="00606C72" w:rsidRDefault="00606C7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06C72">
        <w:rPr>
          <w:rFonts w:ascii="Times New Roman" w:hAnsi="Times New Roman" w:cs="Times New Roman"/>
          <w:b/>
          <w:sz w:val="24"/>
          <w:szCs w:val="24"/>
        </w:rPr>
        <w:t>1.</w:t>
      </w:r>
      <w:r w:rsidRPr="00606C72">
        <w:rPr>
          <w:rFonts w:ascii="Times New Roman" w:hAnsi="Times New Roman" w:cs="Times New Roman"/>
          <w:sz w:val="24"/>
          <w:szCs w:val="24"/>
          <w:lang w:val="kk-KZ"/>
        </w:rPr>
        <w:t xml:space="preserve"> Рентгенологиялық диагностика әдістерінің  негізі және клиникалық қолдануы</w:t>
      </w:r>
    </w:p>
    <w:p w:rsidR="00606C72" w:rsidRPr="00606C72" w:rsidRDefault="00606C7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06C72">
        <w:rPr>
          <w:rFonts w:ascii="Times New Roman" w:hAnsi="Times New Roman" w:cs="Times New Roman"/>
          <w:b/>
          <w:sz w:val="24"/>
          <w:szCs w:val="24"/>
          <w:lang w:val="kk-KZ"/>
        </w:rPr>
        <w:t>2.</w:t>
      </w:r>
      <w:r w:rsidRPr="00606C72">
        <w:rPr>
          <w:rFonts w:ascii="Times New Roman" w:hAnsi="Times New Roman" w:cs="Times New Roman"/>
          <w:sz w:val="24"/>
          <w:szCs w:val="24"/>
          <w:lang w:val="kk-KZ"/>
        </w:rPr>
        <w:t xml:space="preserve"> Онкоаурулардың диагностика кезінде рентгенологиялық әдістердің қолдануы мен көрсеткіштері. Әдістің  артықшылығы мен кемістігі.</w:t>
      </w:r>
    </w:p>
    <w:p w:rsidR="00606C72" w:rsidRPr="00606C72" w:rsidRDefault="00606C7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06C72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 </w:t>
      </w:r>
      <w:r w:rsidRPr="00606C72">
        <w:rPr>
          <w:rFonts w:ascii="Times New Roman" w:hAnsi="Times New Roman" w:cs="Times New Roman"/>
          <w:sz w:val="24"/>
          <w:szCs w:val="24"/>
          <w:lang w:val="kk-KZ"/>
        </w:rPr>
        <w:t>Рентенологиялық КТ негізі мен клиникалық колдануы.</w:t>
      </w:r>
    </w:p>
    <w:p w:rsidR="00606C72" w:rsidRPr="00606C72" w:rsidRDefault="00606C7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06C72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Pr="00606C72">
        <w:rPr>
          <w:rFonts w:ascii="Times New Roman" w:hAnsi="Times New Roman" w:cs="Times New Roman"/>
          <w:sz w:val="24"/>
          <w:szCs w:val="24"/>
          <w:lang w:val="kk-KZ"/>
        </w:rPr>
        <w:t>Онкоаурулардың диагностика кезінде КТ  әдісінің қолдануы мен көрсеткіштері. Әдістің артықшылығы мен кемістігі.</w:t>
      </w:r>
    </w:p>
    <w:p w:rsidR="00606C72" w:rsidRPr="00606C72" w:rsidRDefault="00606C7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06C72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606C7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06C72">
        <w:rPr>
          <w:rFonts w:ascii="Times New Roman" w:hAnsi="Times New Roman" w:cs="Times New Roman"/>
          <w:sz w:val="24"/>
          <w:szCs w:val="24"/>
          <w:lang w:val="kk-KZ"/>
        </w:rPr>
        <w:t>УЗД диагностиканың негізі мен клиникалық қолдануы.</w:t>
      </w:r>
    </w:p>
    <w:p w:rsidR="00606C72" w:rsidRPr="00606C72" w:rsidRDefault="00606C7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06C72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606C7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06C72">
        <w:rPr>
          <w:rFonts w:ascii="Times New Roman" w:hAnsi="Times New Roman" w:cs="Times New Roman"/>
          <w:sz w:val="24"/>
          <w:szCs w:val="24"/>
          <w:lang w:val="kk-KZ"/>
        </w:rPr>
        <w:t>Онкоаурулардың диагностика кезінде УЗД әдісінің қолдануы мен көрсеткіштері</w:t>
      </w:r>
    </w:p>
    <w:p w:rsidR="00606C72" w:rsidRDefault="00606C7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06C7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7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606C72">
        <w:rPr>
          <w:rFonts w:ascii="Times New Roman" w:hAnsi="Times New Roman" w:cs="Times New Roman"/>
          <w:sz w:val="24"/>
          <w:szCs w:val="24"/>
          <w:lang w:val="kk-KZ"/>
        </w:rPr>
        <w:t xml:space="preserve"> МРТ клиникалық қолдануы мен негізі</w:t>
      </w:r>
    </w:p>
    <w:p w:rsidR="004013A7" w:rsidRPr="004013A7" w:rsidRDefault="004013A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13A7">
        <w:rPr>
          <w:rFonts w:ascii="Times New Roman" w:hAnsi="Times New Roman" w:cs="Times New Roman"/>
          <w:b/>
          <w:sz w:val="24"/>
          <w:szCs w:val="24"/>
          <w:lang w:val="kk-KZ"/>
        </w:rPr>
        <w:t>Талаптары:</w:t>
      </w:r>
    </w:p>
    <w:p w:rsidR="00606C72" w:rsidRDefault="004013A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Презе</w:t>
      </w:r>
      <w:r w:rsidR="00606C72">
        <w:rPr>
          <w:rFonts w:ascii="Times New Roman" w:hAnsi="Times New Roman" w:cs="Times New Roman"/>
          <w:sz w:val="24"/>
          <w:szCs w:val="24"/>
          <w:lang w:val="kk-KZ"/>
        </w:rPr>
        <w:t>нтациялық  слайд 10-15 беттен аспау керек</w:t>
      </w:r>
    </w:p>
    <w:p w:rsidR="004013A7" w:rsidRPr="00606C72" w:rsidRDefault="004013A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Слайд соңында студенттерге тақырып бойынша 10 тест құрау.</w:t>
      </w:r>
    </w:p>
    <w:sectPr w:rsidR="004013A7" w:rsidRPr="00606C72" w:rsidSect="00ED2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606C72"/>
    <w:rsid w:val="004013A7"/>
    <w:rsid w:val="004B784B"/>
    <w:rsid w:val="00606C72"/>
    <w:rsid w:val="00ED2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2021-01-24T13:34:00Z</dcterms:created>
  <dcterms:modified xsi:type="dcterms:W3CDTF">2021-01-24T13:34:00Z</dcterms:modified>
</cp:coreProperties>
</file>